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6253" w14:textId="3C27F761" w:rsidR="001735BE" w:rsidRDefault="005350CE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2023年夏季摩天轮票务旅行社独家代理拍卖须知</w:t>
      </w:r>
    </w:p>
    <w:p w14:paraId="5665009D" w14:textId="77777777" w:rsidR="001735BE" w:rsidRDefault="001735BE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BD5678A" w14:textId="77777777" w:rsidR="001735BE" w:rsidRPr="00E72310" w:rsidRDefault="0000000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0" w:name="_Hlk139006693"/>
      <w:r w:rsidRPr="00E72310">
        <w:rPr>
          <w:rFonts w:ascii="黑体" w:eastAsia="黑体" w:hAnsi="黑体" w:cs="黑体" w:hint="eastAsia"/>
          <w:sz w:val="32"/>
          <w:szCs w:val="32"/>
        </w:rPr>
        <w:t>一、拍卖内容</w:t>
      </w:r>
    </w:p>
    <w:p w14:paraId="44F21789" w14:textId="77777777" w:rsidR="001735BE" w:rsidRPr="00E72310" w:rsidRDefault="00000000">
      <w:pPr>
        <w:pStyle w:val="2"/>
        <w:spacing w:after="0" w:line="600" w:lineRule="exact"/>
        <w:ind w:leftChars="0" w:left="0" w:firstLine="640"/>
        <w:rPr>
          <w:rFonts w:ascii="仿宋_GB2312" w:eastAsia="仿宋_GB2312"/>
          <w:sz w:val="32"/>
          <w:szCs w:val="32"/>
        </w:rPr>
      </w:pPr>
      <w:r w:rsidRPr="00E72310">
        <w:rPr>
          <w:rFonts w:ascii="仿宋_GB2312" w:eastAsia="仿宋_GB2312" w:hint="eastAsia"/>
          <w:sz w:val="32"/>
          <w:szCs w:val="32"/>
        </w:rPr>
        <w:t>2023年冰雪大世界摩天轮夏季运营期旅行社团队票独家代理权</w:t>
      </w:r>
    </w:p>
    <w:p w14:paraId="167DCD18" w14:textId="77777777" w:rsidR="001735BE" w:rsidRPr="00E72310" w:rsidRDefault="00000000">
      <w:pPr>
        <w:pStyle w:val="2"/>
        <w:spacing w:after="0" w:line="600" w:lineRule="exact"/>
        <w:ind w:leftChars="0" w:left="0" w:firstLine="640"/>
        <w:rPr>
          <w:rFonts w:ascii="黑体" w:eastAsia="黑体" w:hAnsi="黑体" w:cs="黑体"/>
          <w:sz w:val="32"/>
          <w:szCs w:val="32"/>
        </w:rPr>
      </w:pPr>
      <w:bookmarkStart w:id="1" w:name="_Hlk139006716"/>
      <w:bookmarkEnd w:id="0"/>
      <w:r w:rsidRPr="00E72310">
        <w:rPr>
          <w:rFonts w:ascii="黑体" w:eastAsia="黑体" w:hAnsi="黑体" w:cs="黑体" w:hint="eastAsia"/>
          <w:sz w:val="32"/>
          <w:szCs w:val="32"/>
        </w:rPr>
        <w:t>二、服务时间.</w:t>
      </w:r>
    </w:p>
    <w:bookmarkEnd w:id="1"/>
    <w:p w14:paraId="2854B921" w14:textId="037C727C" w:rsidR="001725E1" w:rsidRPr="00CB26E8" w:rsidRDefault="001725E1" w:rsidP="001725E1">
      <w:pPr>
        <w:pStyle w:val="2"/>
        <w:spacing w:after="0" w:line="600" w:lineRule="exact"/>
        <w:ind w:leftChars="0" w:left="0" w:firstLine="640"/>
        <w:rPr>
          <w:rFonts w:ascii="仿宋_GB2312" w:eastAsia="仿宋_GB2312"/>
          <w:sz w:val="32"/>
          <w:szCs w:val="32"/>
        </w:rPr>
      </w:pPr>
      <w:r w:rsidRPr="00E72310">
        <w:rPr>
          <w:rFonts w:ascii="仿宋_GB2312" w:eastAsia="仿宋_GB2312" w:hint="eastAsia"/>
          <w:sz w:val="32"/>
          <w:szCs w:val="32"/>
        </w:rPr>
        <w:t>2023年夏季运营期，预计从7月</w:t>
      </w:r>
      <w:r>
        <w:rPr>
          <w:rFonts w:ascii="仿宋_GB2312" w:eastAsia="仿宋_GB2312"/>
          <w:sz w:val="32"/>
          <w:szCs w:val="32"/>
        </w:rPr>
        <w:t>20</w:t>
      </w:r>
      <w:r w:rsidRPr="00E72310">
        <w:rPr>
          <w:rFonts w:ascii="仿宋_GB2312" w:eastAsia="仿宋_GB2312" w:hint="eastAsia"/>
          <w:sz w:val="32"/>
          <w:szCs w:val="32"/>
        </w:rPr>
        <w:t>日-</w:t>
      </w:r>
      <w:r>
        <w:rPr>
          <w:rFonts w:ascii="仿宋_GB2312" w:eastAsia="仿宋_GB2312"/>
          <w:sz w:val="32"/>
          <w:szCs w:val="32"/>
        </w:rPr>
        <w:t>8</w:t>
      </w:r>
      <w:r w:rsidRPr="00E72310">
        <w:rPr>
          <w:rFonts w:ascii="仿宋_GB2312" w:eastAsia="仿宋_GB2312" w:hint="eastAsia"/>
          <w:sz w:val="32"/>
          <w:szCs w:val="32"/>
        </w:rPr>
        <w:t>月3</w:t>
      </w:r>
      <w:r>
        <w:rPr>
          <w:rFonts w:ascii="仿宋_GB2312" w:eastAsia="仿宋_GB2312"/>
          <w:sz w:val="32"/>
          <w:szCs w:val="32"/>
        </w:rPr>
        <w:t>1</w:t>
      </w:r>
      <w:r w:rsidRPr="00E72310">
        <w:rPr>
          <w:rFonts w:ascii="仿宋_GB2312" w:eastAsia="仿宋_GB2312" w:hint="eastAsia"/>
          <w:sz w:val="32"/>
          <w:szCs w:val="32"/>
        </w:rPr>
        <w:t>日</w:t>
      </w:r>
      <w:bookmarkStart w:id="2" w:name="_Hlk139013807"/>
      <w:r>
        <w:rPr>
          <w:rFonts w:ascii="仿宋_GB2312" w:eastAsia="仿宋_GB2312" w:hint="eastAsia"/>
          <w:sz w:val="32"/>
          <w:szCs w:val="32"/>
        </w:rPr>
        <w:t>（共计4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天）</w:t>
      </w:r>
      <w:r w:rsidRPr="00E72310">
        <w:rPr>
          <w:rFonts w:ascii="仿宋_GB2312" w:eastAsia="仿宋_GB2312" w:hint="eastAsia"/>
          <w:sz w:val="32"/>
          <w:szCs w:val="32"/>
        </w:rPr>
        <w:t>，</w:t>
      </w:r>
      <w:bookmarkEnd w:id="2"/>
      <w:r w:rsidRPr="00E72310"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实</w:t>
      </w:r>
      <w:r w:rsidRPr="00E72310">
        <w:rPr>
          <w:rFonts w:ascii="仿宋_GB2312" w:eastAsia="仿宋_GB2312" w:hint="eastAsia"/>
          <w:sz w:val="32"/>
          <w:szCs w:val="32"/>
        </w:rPr>
        <w:t>际运营周期为准。</w:t>
      </w:r>
    </w:p>
    <w:p w14:paraId="5BB3CF4E" w14:textId="77777777" w:rsidR="001735BE" w:rsidRPr="00E72310" w:rsidRDefault="00000000">
      <w:pPr>
        <w:pStyle w:val="2"/>
        <w:spacing w:after="0" w:line="600" w:lineRule="exact"/>
        <w:ind w:leftChars="0" w:left="0" w:firstLine="640"/>
        <w:rPr>
          <w:rFonts w:ascii="黑体" w:eastAsia="黑体" w:hAnsi="黑体" w:cs="黑体"/>
          <w:sz w:val="32"/>
          <w:szCs w:val="32"/>
        </w:rPr>
      </w:pPr>
      <w:r w:rsidRPr="00E72310">
        <w:rPr>
          <w:rFonts w:ascii="黑体" w:eastAsia="黑体" w:hAnsi="黑体" w:cs="黑体" w:hint="eastAsia"/>
          <w:sz w:val="32"/>
          <w:szCs w:val="32"/>
        </w:rPr>
        <w:t>三、服务要求</w:t>
      </w:r>
    </w:p>
    <w:p w14:paraId="1C24B755" w14:textId="7FD577F9" w:rsidR="001735BE" w:rsidRPr="00E72310" w:rsidRDefault="000000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2310">
        <w:rPr>
          <w:rFonts w:ascii="仿宋_GB2312" w:eastAsia="仿宋_GB2312" w:hint="eastAsia"/>
          <w:sz w:val="32"/>
          <w:szCs w:val="32"/>
        </w:rPr>
        <w:t>在2023年夏季运营期间</w:t>
      </w:r>
      <w:r w:rsidR="001725E1">
        <w:rPr>
          <w:rFonts w:ascii="仿宋_GB2312" w:eastAsia="仿宋_GB2312" w:hint="eastAsia"/>
          <w:sz w:val="32"/>
          <w:szCs w:val="32"/>
        </w:rPr>
        <w:t>，</w:t>
      </w:r>
      <w:r w:rsidRPr="00E72310">
        <w:rPr>
          <w:rFonts w:ascii="仿宋_GB2312" w:eastAsia="仿宋_GB2312" w:hint="eastAsia"/>
          <w:sz w:val="32"/>
          <w:szCs w:val="32"/>
        </w:rPr>
        <w:t>出现</w:t>
      </w:r>
      <w:r w:rsidR="001725E1">
        <w:rPr>
          <w:rFonts w:ascii="仿宋_GB2312" w:eastAsia="仿宋_GB2312" w:hint="eastAsia"/>
          <w:sz w:val="32"/>
          <w:szCs w:val="32"/>
        </w:rPr>
        <w:t>太阳岛西区</w:t>
      </w:r>
      <w:r w:rsidRPr="00E72310">
        <w:rPr>
          <w:rFonts w:ascii="仿宋_GB2312" w:eastAsia="仿宋_GB2312" w:hint="eastAsia"/>
          <w:sz w:val="32"/>
          <w:szCs w:val="32"/>
        </w:rPr>
        <w:t>范围内揽客、使用</w:t>
      </w:r>
      <w:proofErr w:type="gramStart"/>
      <w:r w:rsidRPr="00E72310">
        <w:rPr>
          <w:rFonts w:ascii="仿宋_GB2312" w:eastAsia="仿宋_GB2312" w:hint="eastAsia"/>
          <w:sz w:val="32"/>
          <w:szCs w:val="32"/>
        </w:rPr>
        <w:t>非游客</w:t>
      </w:r>
      <w:proofErr w:type="gramEnd"/>
      <w:r w:rsidRPr="00E72310">
        <w:rPr>
          <w:rFonts w:ascii="仿宋_GB2312" w:eastAsia="仿宋_GB2312" w:hint="eastAsia"/>
          <w:sz w:val="32"/>
          <w:szCs w:val="32"/>
        </w:rPr>
        <w:t>本人身份证件信息预订、恶意市场竞价，低于结算价格对外销售门票、未经授权把产品分销至任何线上渠道（包括但不限于</w:t>
      </w:r>
      <w:proofErr w:type="gramStart"/>
      <w:r w:rsidRPr="00E72310">
        <w:rPr>
          <w:rFonts w:ascii="仿宋_GB2312" w:eastAsia="仿宋_GB2312" w:hint="eastAsia"/>
          <w:sz w:val="32"/>
          <w:szCs w:val="32"/>
        </w:rPr>
        <w:t>美团网</w:t>
      </w:r>
      <w:proofErr w:type="gramEnd"/>
      <w:r w:rsidRPr="00E72310">
        <w:rPr>
          <w:rFonts w:ascii="仿宋_GB2312" w:eastAsia="仿宋_GB2312" w:hint="eastAsia"/>
          <w:sz w:val="32"/>
          <w:szCs w:val="32"/>
        </w:rPr>
        <w:t>、大众点评网、</w:t>
      </w:r>
      <w:proofErr w:type="gramStart"/>
      <w:r w:rsidRPr="00E72310">
        <w:rPr>
          <w:rFonts w:ascii="仿宋_GB2312" w:eastAsia="仿宋_GB2312" w:hint="eastAsia"/>
          <w:sz w:val="32"/>
          <w:szCs w:val="32"/>
        </w:rPr>
        <w:t>携程网</w:t>
      </w:r>
      <w:proofErr w:type="gramEnd"/>
      <w:r w:rsidRPr="00E72310">
        <w:rPr>
          <w:rFonts w:ascii="仿宋_GB2312" w:eastAsia="仿宋_GB2312" w:hint="eastAsia"/>
          <w:sz w:val="32"/>
          <w:szCs w:val="32"/>
        </w:rPr>
        <w:t>及其他OTA渠道等），甲方将采取如下措施：第一次、第二次扣除5万元保证金作为违约金，第三次违约则扣除全部保证金并终止合作，同时由乙方承担由此造成的所有甲方损失。</w:t>
      </w:r>
    </w:p>
    <w:p w14:paraId="479A031B" w14:textId="77777777" w:rsidR="001735BE" w:rsidRPr="00E72310" w:rsidRDefault="000000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2310">
        <w:rPr>
          <w:rFonts w:ascii="仿宋_GB2312" w:eastAsia="仿宋_GB2312" w:hint="eastAsia"/>
          <w:sz w:val="32"/>
          <w:szCs w:val="32"/>
        </w:rPr>
        <w:t>合作押金20万元，若未完</w:t>
      </w:r>
      <w:proofErr w:type="gramStart"/>
      <w:r w:rsidRPr="00E72310">
        <w:rPr>
          <w:rFonts w:ascii="仿宋_GB2312" w:eastAsia="仿宋_GB2312" w:hint="eastAsia"/>
          <w:sz w:val="32"/>
          <w:szCs w:val="32"/>
        </w:rPr>
        <w:t>成承诺</w:t>
      </w:r>
      <w:proofErr w:type="gramEnd"/>
      <w:r w:rsidRPr="00E72310">
        <w:rPr>
          <w:rFonts w:ascii="仿宋_GB2312" w:eastAsia="仿宋_GB2312" w:hint="eastAsia"/>
          <w:sz w:val="32"/>
          <w:szCs w:val="32"/>
        </w:rPr>
        <w:t>保底人数，每人次扣保证金68元，最高扣除20万元。</w:t>
      </w:r>
    </w:p>
    <w:p w14:paraId="7A760ABB" w14:textId="77777777" w:rsidR="001735BE" w:rsidRPr="00E72310" w:rsidRDefault="00000000">
      <w:pPr>
        <w:pStyle w:val="2"/>
        <w:spacing w:after="0" w:line="600" w:lineRule="exact"/>
        <w:ind w:leftChars="0" w:left="0" w:firstLine="640"/>
        <w:rPr>
          <w:rFonts w:ascii="黑体" w:eastAsia="黑体" w:hAnsi="黑体" w:cs="黑体"/>
          <w:sz w:val="32"/>
          <w:szCs w:val="32"/>
        </w:rPr>
      </w:pPr>
      <w:r w:rsidRPr="00E72310">
        <w:rPr>
          <w:rFonts w:ascii="黑体" w:eastAsia="黑体" w:hAnsi="黑体" w:cs="黑体" w:hint="eastAsia"/>
          <w:sz w:val="32"/>
          <w:szCs w:val="32"/>
        </w:rPr>
        <w:t>四、竞拍方式</w:t>
      </w:r>
    </w:p>
    <w:p w14:paraId="1D86A5AA" w14:textId="427428B5" w:rsidR="001735BE" w:rsidRPr="00E72310" w:rsidRDefault="000000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2310">
        <w:rPr>
          <w:rFonts w:ascii="仿宋_GB2312" w:eastAsia="仿宋_GB2312" w:hint="eastAsia"/>
          <w:sz w:val="32"/>
          <w:szCs w:val="32"/>
        </w:rPr>
        <w:t>以2023年夏季运营期摩天轮旅行社团队门票销售任务额为竞拍标的，起拍核销门票任务额1万张，竞价阶梯1000</w:t>
      </w:r>
      <w:r w:rsidRPr="00E72310">
        <w:rPr>
          <w:rFonts w:ascii="仿宋_GB2312" w:eastAsia="仿宋_GB2312" w:hint="eastAsia"/>
          <w:sz w:val="32"/>
          <w:szCs w:val="32"/>
        </w:rPr>
        <w:lastRenderedPageBreak/>
        <w:t>张/次</w:t>
      </w:r>
      <w:r w:rsidR="001725E1">
        <w:rPr>
          <w:rFonts w:ascii="仿宋_GB2312" w:eastAsia="仿宋_GB2312" w:hint="eastAsia"/>
          <w:sz w:val="32"/>
          <w:szCs w:val="32"/>
        </w:rPr>
        <w:t>，如夏季运营期时长低于4</w:t>
      </w:r>
      <w:r w:rsidR="001725E1">
        <w:rPr>
          <w:rFonts w:ascii="仿宋_GB2312" w:eastAsia="仿宋_GB2312"/>
          <w:sz w:val="32"/>
          <w:szCs w:val="32"/>
        </w:rPr>
        <w:t>3</w:t>
      </w:r>
      <w:r w:rsidR="001725E1">
        <w:rPr>
          <w:rFonts w:ascii="仿宋_GB2312" w:eastAsia="仿宋_GB2312" w:hint="eastAsia"/>
          <w:sz w:val="32"/>
          <w:szCs w:val="32"/>
        </w:rPr>
        <w:t>天，差额天数以2</w:t>
      </w:r>
      <w:r w:rsidR="001725E1">
        <w:rPr>
          <w:rFonts w:ascii="仿宋_GB2312" w:eastAsia="仿宋_GB2312"/>
          <w:sz w:val="32"/>
          <w:szCs w:val="32"/>
        </w:rPr>
        <w:t>30</w:t>
      </w:r>
      <w:r w:rsidR="001725E1">
        <w:rPr>
          <w:rFonts w:ascii="仿宋_GB2312" w:eastAsia="仿宋_GB2312" w:hint="eastAsia"/>
          <w:sz w:val="32"/>
          <w:szCs w:val="32"/>
        </w:rPr>
        <w:t>张/天计算减少整体任务额。</w:t>
      </w:r>
      <w:r w:rsidRPr="00E72310">
        <w:rPr>
          <w:rFonts w:ascii="仿宋_GB2312" w:eastAsia="仿宋_GB2312" w:hint="eastAsia"/>
          <w:sz w:val="32"/>
          <w:szCs w:val="32"/>
        </w:rPr>
        <w:t>竞拍成功后收取履约保证金20万元。</w:t>
      </w:r>
    </w:p>
    <w:p w14:paraId="518E3CCE" w14:textId="47740E73" w:rsidR="001735BE" w:rsidRPr="00E72310" w:rsidRDefault="00E7231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Pr="00E72310">
        <w:rPr>
          <w:rFonts w:ascii="黑体" w:eastAsia="黑体" w:hAnsi="黑体" w:cs="黑体" w:hint="eastAsia"/>
          <w:sz w:val="32"/>
          <w:szCs w:val="32"/>
        </w:rPr>
        <w:t>、资质要求</w:t>
      </w:r>
    </w:p>
    <w:p w14:paraId="58BF80B4" w14:textId="330A4261" w:rsidR="001735BE" w:rsidRDefault="00000000" w:rsidP="00E7231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72310">
        <w:rPr>
          <w:rFonts w:ascii="仿宋_GB2312" w:eastAsia="仿宋_GB2312" w:hint="eastAsia"/>
          <w:sz w:val="32"/>
          <w:szCs w:val="32"/>
        </w:rPr>
        <w:t>1.提供具备旅行社运营资质的营业执照</w:t>
      </w:r>
      <w:r w:rsidR="001725E1">
        <w:rPr>
          <w:rFonts w:ascii="仿宋_GB2312" w:eastAsia="仿宋_GB2312" w:hint="eastAsia"/>
          <w:sz w:val="32"/>
          <w:szCs w:val="32"/>
        </w:rPr>
        <w:t>。</w:t>
      </w:r>
    </w:p>
    <w:p w14:paraId="6CBF3C42" w14:textId="4E390A89" w:rsidR="001725E1" w:rsidRPr="001725E1" w:rsidRDefault="001725E1" w:rsidP="001725E1">
      <w:pPr>
        <w:pStyle w:val="2"/>
        <w:spacing w:after="0" w:line="660" w:lineRule="exact"/>
        <w:ind w:leftChars="0" w:left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年内至少进行过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家以上景区门票销售经验，其中最少包含2家4</w:t>
      </w:r>
      <w:r>
        <w:rPr>
          <w:rFonts w:ascii="仿宋_GB2312" w:eastAsia="仿宋_GB2312" w:hAnsi="仿宋_GB2312" w:cs="仿宋_GB2312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级及以上级别景区。</w:t>
      </w:r>
    </w:p>
    <w:p w14:paraId="65C0B6F3" w14:textId="77777777" w:rsidR="00E72310" w:rsidRPr="00E72310" w:rsidRDefault="00E72310" w:rsidP="00E7231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E72310">
        <w:rPr>
          <w:rFonts w:ascii="黑体" w:eastAsia="黑体" w:hAnsi="黑体" w:cs="黑体" w:hint="eastAsia"/>
          <w:sz w:val="32"/>
          <w:szCs w:val="32"/>
        </w:rPr>
        <w:t>六、其他说明</w:t>
      </w:r>
    </w:p>
    <w:p w14:paraId="09C1E5AD" w14:textId="77777777" w:rsidR="00E72310" w:rsidRPr="00E72310" w:rsidRDefault="00E72310" w:rsidP="00E7231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72310">
        <w:rPr>
          <w:rFonts w:ascii="仿宋_GB2312" w:eastAsia="仿宋_GB2312" w:hint="eastAsia"/>
          <w:sz w:val="32"/>
          <w:szCs w:val="32"/>
        </w:rPr>
        <w:t>具体结算价格等详细信息，报名后以告知函的形式统一通知。</w:t>
      </w:r>
    </w:p>
    <w:p w14:paraId="5C26E63B" w14:textId="77777777" w:rsidR="00E72310" w:rsidRPr="00E72310" w:rsidRDefault="00E72310">
      <w:pPr>
        <w:widowControl/>
        <w:jc w:val="left"/>
        <w:rPr>
          <w:rFonts w:ascii="仿宋_GB2312" w:eastAsia="仿宋_GB2312"/>
          <w:sz w:val="32"/>
          <w:szCs w:val="32"/>
        </w:rPr>
      </w:pPr>
      <w:r w:rsidRPr="00E72310">
        <w:rPr>
          <w:rFonts w:ascii="仿宋_GB2312" w:eastAsia="仿宋_GB2312"/>
          <w:sz w:val="32"/>
          <w:szCs w:val="32"/>
        </w:rPr>
        <w:br w:type="page"/>
      </w:r>
    </w:p>
    <w:p w14:paraId="72A6857F" w14:textId="6E94C3C2" w:rsidR="001735BE" w:rsidRDefault="00000000" w:rsidP="00E72310">
      <w:pPr>
        <w:jc w:val="center"/>
        <w:rPr>
          <w:rFonts w:asciiTheme="minorEastAsia" w:hAnsiTheme="minorEastAsia" w:cstheme="minorEastAsia"/>
          <w:sz w:val="40"/>
          <w:szCs w:val="40"/>
        </w:rPr>
      </w:pPr>
      <w:r>
        <w:rPr>
          <w:rFonts w:asciiTheme="minorEastAsia" w:hAnsiTheme="minorEastAsia" w:cstheme="minorEastAsia" w:hint="eastAsia"/>
          <w:b/>
          <w:bCs/>
          <w:sz w:val="40"/>
          <w:szCs w:val="40"/>
        </w:rPr>
        <w:lastRenderedPageBreak/>
        <w:t>摩天轮票务旅行社独家代理报名表</w:t>
      </w:r>
    </w:p>
    <w:p w14:paraId="795C603B" w14:textId="77777777" w:rsidR="001735BE" w:rsidRDefault="001735BE">
      <w:pPr>
        <w:jc w:val="left"/>
        <w:rPr>
          <w:rFonts w:asciiTheme="minorEastAsia" w:hAnsiTheme="minorEastAsia" w:cstheme="minorEastAsia"/>
          <w:sz w:val="28"/>
          <w:szCs w:val="28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206"/>
        <w:gridCol w:w="1680"/>
        <w:gridCol w:w="4636"/>
      </w:tblGrid>
      <w:tr w:rsidR="001735BE" w14:paraId="4985DB12" w14:textId="77777777">
        <w:tc>
          <w:tcPr>
            <w:tcW w:w="8522" w:type="dxa"/>
            <w:gridSpan w:val="3"/>
            <w:vAlign w:val="center"/>
          </w:tcPr>
          <w:p w14:paraId="67E4A474" w14:textId="77777777" w:rsidR="001735BE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报名人信息</w:t>
            </w:r>
          </w:p>
        </w:tc>
      </w:tr>
      <w:tr w:rsidR="001735BE" w14:paraId="571D9A3A" w14:textId="77777777">
        <w:tc>
          <w:tcPr>
            <w:tcW w:w="2206" w:type="dxa"/>
            <w:vMerge w:val="restart"/>
            <w:vAlign w:val="center"/>
          </w:tcPr>
          <w:p w14:paraId="2F320EB7" w14:textId="77777777" w:rsidR="001735BE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报名企业信息</w:t>
            </w:r>
          </w:p>
        </w:tc>
        <w:tc>
          <w:tcPr>
            <w:tcW w:w="1680" w:type="dxa"/>
          </w:tcPr>
          <w:p w14:paraId="2E6B5FC5" w14:textId="77777777" w:rsidR="001735BE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企业名称</w:t>
            </w:r>
          </w:p>
        </w:tc>
        <w:tc>
          <w:tcPr>
            <w:tcW w:w="4636" w:type="dxa"/>
          </w:tcPr>
          <w:p w14:paraId="6845C183" w14:textId="77777777" w:rsidR="001735BE" w:rsidRDefault="001735BE">
            <w:pPr>
              <w:jc w:val="center"/>
              <w:rPr>
                <w:sz w:val="28"/>
                <w:szCs w:val="36"/>
              </w:rPr>
            </w:pPr>
          </w:p>
        </w:tc>
      </w:tr>
      <w:tr w:rsidR="001735BE" w14:paraId="5BA6335B" w14:textId="77777777">
        <w:tc>
          <w:tcPr>
            <w:tcW w:w="2206" w:type="dxa"/>
            <w:vMerge/>
          </w:tcPr>
          <w:p w14:paraId="25B28288" w14:textId="77777777" w:rsidR="001735BE" w:rsidRDefault="001735BE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80" w:type="dxa"/>
          </w:tcPr>
          <w:p w14:paraId="4C465E9E" w14:textId="77777777" w:rsidR="001735BE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法定代表人</w:t>
            </w:r>
          </w:p>
        </w:tc>
        <w:tc>
          <w:tcPr>
            <w:tcW w:w="4636" w:type="dxa"/>
          </w:tcPr>
          <w:p w14:paraId="42A8AA9D" w14:textId="77777777" w:rsidR="001735BE" w:rsidRDefault="001735BE">
            <w:pPr>
              <w:jc w:val="center"/>
              <w:rPr>
                <w:sz w:val="28"/>
                <w:szCs w:val="36"/>
              </w:rPr>
            </w:pPr>
          </w:p>
        </w:tc>
      </w:tr>
      <w:tr w:rsidR="001735BE" w14:paraId="4937FCC0" w14:textId="77777777">
        <w:tc>
          <w:tcPr>
            <w:tcW w:w="2206" w:type="dxa"/>
            <w:vMerge/>
          </w:tcPr>
          <w:p w14:paraId="120D2099" w14:textId="77777777" w:rsidR="001735BE" w:rsidRDefault="001735BE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80" w:type="dxa"/>
          </w:tcPr>
          <w:p w14:paraId="1CA84EB2" w14:textId="77777777" w:rsidR="001735BE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身份证号</w:t>
            </w:r>
          </w:p>
        </w:tc>
        <w:tc>
          <w:tcPr>
            <w:tcW w:w="4636" w:type="dxa"/>
          </w:tcPr>
          <w:p w14:paraId="7FDFD695" w14:textId="77777777" w:rsidR="001735BE" w:rsidRDefault="001735BE">
            <w:pPr>
              <w:jc w:val="center"/>
              <w:rPr>
                <w:sz w:val="28"/>
                <w:szCs w:val="36"/>
              </w:rPr>
            </w:pPr>
          </w:p>
        </w:tc>
      </w:tr>
      <w:tr w:rsidR="001735BE" w14:paraId="7219CBE1" w14:textId="77777777">
        <w:tc>
          <w:tcPr>
            <w:tcW w:w="2206" w:type="dxa"/>
            <w:vMerge w:val="restart"/>
            <w:vAlign w:val="center"/>
          </w:tcPr>
          <w:p w14:paraId="03E83DE0" w14:textId="77777777" w:rsidR="001735BE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委托代理人信息</w:t>
            </w:r>
          </w:p>
          <w:p w14:paraId="7F9A71F8" w14:textId="77777777" w:rsidR="001735BE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（拍卖、负责人）</w:t>
            </w:r>
          </w:p>
        </w:tc>
        <w:tc>
          <w:tcPr>
            <w:tcW w:w="1680" w:type="dxa"/>
          </w:tcPr>
          <w:p w14:paraId="63132EC1" w14:textId="77777777" w:rsidR="001735BE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4636" w:type="dxa"/>
          </w:tcPr>
          <w:p w14:paraId="71F57F19" w14:textId="77777777" w:rsidR="001735BE" w:rsidRDefault="001735BE">
            <w:pPr>
              <w:jc w:val="center"/>
              <w:rPr>
                <w:sz w:val="28"/>
                <w:szCs w:val="36"/>
              </w:rPr>
            </w:pPr>
          </w:p>
        </w:tc>
      </w:tr>
      <w:tr w:rsidR="001735BE" w14:paraId="278C4A02" w14:textId="77777777">
        <w:tc>
          <w:tcPr>
            <w:tcW w:w="2206" w:type="dxa"/>
            <w:vMerge/>
          </w:tcPr>
          <w:p w14:paraId="62AF62DC" w14:textId="77777777" w:rsidR="001735BE" w:rsidRDefault="001735BE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80" w:type="dxa"/>
          </w:tcPr>
          <w:p w14:paraId="7D706FF4" w14:textId="77777777" w:rsidR="001735BE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身份证号</w:t>
            </w:r>
          </w:p>
        </w:tc>
        <w:tc>
          <w:tcPr>
            <w:tcW w:w="4636" w:type="dxa"/>
          </w:tcPr>
          <w:p w14:paraId="5D83E245" w14:textId="77777777" w:rsidR="001735BE" w:rsidRDefault="001735BE">
            <w:pPr>
              <w:jc w:val="center"/>
              <w:rPr>
                <w:sz w:val="28"/>
                <w:szCs w:val="36"/>
              </w:rPr>
            </w:pPr>
          </w:p>
        </w:tc>
      </w:tr>
      <w:tr w:rsidR="001735BE" w14:paraId="1D76B5AE" w14:textId="77777777">
        <w:tc>
          <w:tcPr>
            <w:tcW w:w="2206" w:type="dxa"/>
            <w:vMerge/>
          </w:tcPr>
          <w:p w14:paraId="4BFFF981" w14:textId="77777777" w:rsidR="001735BE" w:rsidRDefault="001735BE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80" w:type="dxa"/>
          </w:tcPr>
          <w:p w14:paraId="3613AE58" w14:textId="77777777" w:rsidR="001735BE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联系方式</w:t>
            </w:r>
          </w:p>
        </w:tc>
        <w:tc>
          <w:tcPr>
            <w:tcW w:w="4636" w:type="dxa"/>
          </w:tcPr>
          <w:p w14:paraId="2C142FB3" w14:textId="77777777" w:rsidR="001735BE" w:rsidRDefault="001735BE">
            <w:pPr>
              <w:jc w:val="center"/>
              <w:rPr>
                <w:sz w:val="28"/>
                <w:szCs w:val="36"/>
              </w:rPr>
            </w:pPr>
          </w:p>
        </w:tc>
      </w:tr>
      <w:tr w:rsidR="001735BE" w14:paraId="2AC9BAA1" w14:textId="77777777">
        <w:tc>
          <w:tcPr>
            <w:tcW w:w="2206" w:type="dxa"/>
            <w:vMerge/>
          </w:tcPr>
          <w:p w14:paraId="6E248AE8" w14:textId="77777777" w:rsidR="001735BE" w:rsidRDefault="001735BE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80" w:type="dxa"/>
          </w:tcPr>
          <w:p w14:paraId="0AF1D70D" w14:textId="77777777" w:rsidR="001735BE" w:rsidRDefault="00000000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电子邮箱</w:t>
            </w:r>
          </w:p>
        </w:tc>
        <w:tc>
          <w:tcPr>
            <w:tcW w:w="4636" w:type="dxa"/>
          </w:tcPr>
          <w:p w14:paraId="7AD3CF6E" w14:textId="77777777" w:rsidR="001735BE" w:rsidRDefault="001735BE">
            <w:pPr>
              <w:jc w:val="center"/>
              <w:rPr>
                <w:sz w:val="28"/>
                <w:szCs w:val="36"/>
              </w:rPr>
            </w:pPr>
          </w:p>
        </w:tc>
      </w:tr>
    </w:tbl>
    <w:p w14:paraId="18097C25" w14:textId="77777777" w:rsidR="001735BE" w:rsidRDefault="001735BE">
      <w:pPr>
        <w:jc w:val="left"/>
        <w:rPr>
          <w:rFonts w:ascii="宋体" w:hAnsi="宋体" w:cs="宋体"/>
          <w:b/>
          <w:bCs/>
          <w:color w:val="000000"/>
          <w:szCs w:val="21"/>
        </w:rPr>
      </w:pPr>
    </w:p>
    <w:p w14:paraId="3EEC601F" w14:textId="77777777" w:rsidR="001735BE" w:rsidRDefault="00000000">
      <w:pPr>
        <w:jc w:val="left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以下签名须报名本人亲笔签名并加盖公章，请勿涂改，代签无效。</w:t>
      </w:r>
    </w:p>
    <w:p w14:paraId="0D306672" w14:textId="77777777" w:rsidR="001735BE" w:rsidRDefault="00000000">
      <w:pPr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请您抄录如下文字：</w:t>
      </w:r>
    </w:p>
    <w:tbl>
      <w:tblPr>
        <w:tblStyle w:val="a6"/>
        <w:tblpPr w:leftFromText="180" w:rightFromText="180" w:vertAnchor="text" w:horzAnchor="page" w:tblpX="1755" w:tblpY="6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08"/>
        <w:gridCol w:w="605"/>
        <w:gridCol w:w="608"/>
        <w:gridCol w:w="606"/>
        <w:gridCol w:w="606"/>
        <w:gridCol w:w="607"/>
        <w:gridCol w:w="605"/>
        <w:gridCol w:w="608"/>
        <w:gridCol w:w="606"/>
        <w:gridCol w:w="608"/>
        <w:gridCol w:w="605"/>
        <w:gridCol w:w="608"/>
        <w:gridCol w:w="607"/>
        <w:gridCol w:w="609"/>
        <w:gridCol w:w="609"/>
      </w:tblGrid>
      <w:tr w:rsidR="001735BE" w14:paraId="25CBC995" w14:textId="77777777">
        <w:trPr>
          <w:trHeight w:val="630"/>
        </w:trPr>
        <w:tc>
          <w:tcPr>
            <w:tcW w:w="608" w:type="dxa"/>
            <w:vAlign w:val="center"/>
          </w:tcPr>
          <w:p w14:paraId="14D6ED72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本</w:t>
            </w:r>
          </w:p>
        </w:tc>
        <w:tc>
          <w:tcPr>
            <w:tcW w:w="605" w:type="dxa"/>
            <w:vAlign w:val="center"/>
          </w:tcPr>
          <w:p w14:paraId="145FF393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人</w:t>
            </w:r>
          </w:p>
        </w:tc>
        <w:tc>
          <w:tcPr>
            <w:tcW w:w="608" w:type="dxa"/>
            <w:vAlign w:val="center"/>
          </w:tcPr>
          <w:p w14:paraId="40101AFB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已</w:t>
            </w:r>
          </w:p>
        </w:tc>
        <w:tc>
          <w:tcPr>
            <w:tcW w:w="606" w:type="dxa"/>
            <w:vAlign w:val="center"/>
          </w:tcPr>
          <w:p w14:paraId="44E7DB16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阅</w:t>
            </w:r>
          </w:p>
        </w:tc>
        <w:tc>
          <w:tcPr>
            <w:tcW w:w="606" w:type="dxa"/>
            <w:vAlign w:val="center"/>
          </w:tcPr>
          <w:p w14:paraId="0DCCB4E9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读</w:t>
            </w:r>
          </w:p>
        </w:tc>
        <w:tc>
          <w:tcPr>
            <w:tcW w:w="607" w:type="dxa"/>
            <w:vAlign w:val="center"/>
          </w:tcPr>
          <w:p w14:paraId="014500ED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全</w:t>
            </w:r>
          </w:p>
        </w:tc>
        <w:tc>
          <w:tcPr>
            <w:tcW w:w="605" w:type="dxa"/>
            <w:vAlign w:val="center"/>
          </w:tcPr>
          <w:p w14:paraId="4F413301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部</w:t>
            </w:r>
          </w:p>
        </w:tc>
        <w:tc>
          <w:tcPr>
            <w:tcW w:w="608" w:type="dxa"/>
            <w:vAlign w:val="center"/>
          </w:tcPr>
          <w:p w14:paraId="134E7BF8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须</w:t>
            </w:r>
          </w:p>
        </w:tc>
        <w:tc>
          <w:tcPr>
            <w:tcW w:w="606" w:type="dxa"/>
            <w:vAlign w:val="center"/>
          </w:tcPr>
          <w:p w14:paraId="44F6866D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知</w:t>
            </w:r>
          </w:p>
        </w:tc>
        <w:tc>
          <w:tcPr>
            <w:tcW w:w="608" w:type="dxa"/>
            <w:vAlign w:val="center"/>
          </w:tcPr>
          <w:p w14:paraId="408FD951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，</w:t>
            </w:r>
          </w:p>
        </w:tc>
        <w:tc>
          <w:tcPr>
            <w:tcW w:w="605" w:type="dxa"/>
            <w:vAlign w:val="center"/>
          </w:tcPr>
          <w:p w14:paraId="6990CA78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充</w:t>
            </w:r>
          </w:p>
        </w:tc>
        <w:tc>
          <w:tcPr>
            <w:tcW w:w="608" w:type="dxa"/>
            <w:vAlign w:val="center"/>
          </w:tcPr>
          <w:p w14:paraId="72B459D2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分</w:t>
            </w:r>
          </w:p>
        </w:tc>
        <w:tc>
          <w:tcPr>
            <w:tcW w:w="607" w:type="dxa"/>
            <w:vAlign w:val="center"/>
          </w:tcPr>
          <w:p w14:paraId="0BE6D3A4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了</w:t>
            </w:r>
          </w:p>
        </w:tc>
        <w:tc>
          <w:tcPr>
            <w:tcW w:w="609" w:type="dxa"/>
            <w:vAlign w:val="center"/>
          </w:tcPr>
          <w:p w14:paraId="3151E1EB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解</w:t>
            </w:r>
          </w:p>
        </w:tc>
        <w:tc>
          <w:tcPr>
            <w:tcW w:w="609" w:type="dxa"/>
            <w:vAlign w:val="center"/>
          </w:tcPr>
          <w:p w14:paraId="2D54B5B6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并</w:t>
            </w:r>
          </w:p>
        </w:tc>
      </w:tr>
      <w:tr w:rsidR="001735BE" w14:paraId="152BFD0D" w14:textId="77777777">
        <w:trPr>
          <w:trHeight w:val="630"/>
        </w:trPr>
        <w:tc>
          <w:tcPr>
            <w:tcW w:w="608" w:type="dxa"/>
            <w:vAlign w:val="center"/>
          </w:tcPr>
          <w:p w14:paraId="16011107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41F7005A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3BD5491F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00630E98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73339902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1D81DFFC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1A7A8AF6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6A31AC9F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0EB844E1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4E371B8B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332878FE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32B6656B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1A5D75BE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0E7AB286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141F7083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735BE" w14:paraId="72C2B5AD" w14:textId="77777777">
        <w:trPr>
          <w:trHeight w:val="630"/>
        </w:trPr>
        <w:tc>
          <w:tcPr>
            <w:tcW w:w="608" w:type="dxa"/>
            <w:vAlign w:val="center"/>
          </w:tcPr>
          <w:p w14:paraId="53979CAF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清</w:t>
            </w:r>
          </w:p>
        </w:tc>
        <w:tc>
          <w:tcPr>
            <w:tcW w:w="605" w:type="dxa"/>
            <w:vAlign w:val="center"/>
          </w:tcPr>
          <w:p w14:paraId="7A62D1EB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楚</w:t>
            </w:r>
          </w:p>
        </w:tc>
        <w:tc>
          <w:tcPr>
            <w:tcW w:w="608" w:type="dxa"/>
            <w:vAlign w:val="center"/>
          </w:tcPr>
          <w:p w14:paraId="3C1C173D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知</w:t>
            </w:r>
          </w:p>
        </w:tc>
        <w:tc>
          <w:tcPr>
            <w:tcW w:w="606" w:type="dxa"/>
            <w:vAlign w:val="center"/>
          </w:tcPr>
          <w:p w14:paraId="1CB4442C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晓</w:t>
            </w:r>
          </w:p>
        </w:tc>
        <w:tc>
          <w:tcPr>
            <w:tcW w:w="606" w:type="dxa"/>
            <w:vAlign w:val="center"/>
          </w:tcPr>
          <w:p w14:paraId="4AA80AA0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参</w:t>
            </w:r>
          </w:p>
        </w:tc>
        <w:tc>
          <w:tcPr>
            <w:tcW w:w="607" w:type="dxa"/>
            <w:vAlign w:val="center"/>
          </w:tcPr>
          <w:p w14:paraId="2BAC7045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与</w:t>
            </w:r>
          </w:p>
        </w:tc>
        <w:tc>
          <w:tcPr>
            <w:tcW w:w="605" w:type="dxa"/>
            <w:vAlign w:val="center"/>
          </w:tcPr>
          <w:p w14:paraId="115BE03C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本</w:t>
            </w:r>
          </w:p>
        </w:tc>
        <w:tc>
          <w:tcPr>
            <w:tcW w:w="608" w:type="dxa"/>
            <w:vAlign w:val="center"/>
          </w:tcPr>
          <w:p w14:paraId="0CB6171F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届</w:t>
            </w:r>
          </w:p>
        </w:tc>
        <w:tc>
          <w:tcPr>
            <w:tcW w:w="606" w:type="dxa"/>
            <w:vAlign w:val="center"/>
          </w:tcPr>
          <w:p w14:paraId="40A1B204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大</w:t>
            </w:r>
          </w:p>
        </w:tc>
        <w:tc>
          <w:tcPr>
            <w:tcW w:w="608" w:type="dxa"/>
            <w:vAlign w:val="center"/>
          </w:tcPr>
          <w:p w14:paraId="16370E4F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605" w:type="dxa"/>
            <w:vAlign w:val="center"/>
          </w:tcPr>
          <w:p w14:paraId="592CB1C8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界</w:t>
            </w:r>
            <w:proofErr w:type="gramEnd"/>
          </w:p>
        </w:tc>
        <w:tc>
          <w:tcPr>
            <w:tcW w:w="608" w:type="dxa"/>
            <w:vAlign w:val="center"/>
          </w:tcPr>
          <w:p w14:paraId="22AD31A1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的</w:t>
            </w:r>
          </w:p>
        </w:tc>
        <w:tc>
          <w:tcPr>
            <w:tcW w:w="607" w:type="dxa"/>
            <w:vAlign w:val="center"/>
          </w:tcPr>
          <w:p w14:paraId="6955BD82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相</w:t>
            </w:r>
          </w:p>
        </w:tc>
        <w:tc>
          <w:tcPr>
            <w:tcW w:w="609" w:type="dxa"/>
            <w:vAlign w:val="center"/>
          </w:tcPr>
          <w:p w14:paraId="19542422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关</w:t>
            </w:r>
          </w:p>
        </w:tc>
        <w:tc>
          <w:tcPr>
            <w:tcW w:w="609" w:type="dxa"/>
            <w:vAlign w:val="center"/>
          </w:tcPr>
          <w:p w14:paraId="4BFAE226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信</w:t>
            </w:r>
          </w:p>
        </w:tc>
      </w:tr>
      <w:tr w:rsidR="001735BE" w14:paraId="3F49D1FB" w14:textId="77777777">
        <w:trPr>
          <w:trHeight w:val="650"/>
        </w:trPr>
        <w:tc>
          <w:tcPr>
            <w:tcW w:w="608" w:type="dxa"/>
            <w:vAlign w:val="center"/>
          </w:tcPr>
          <w:p w14:paraId="32C0A0F0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22EAF107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2A2D6B37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2B76F65F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0DD668BE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757CE669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53A03C7C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453D4214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5A1CDBB8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2026159C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7017CD7F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5C337A72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3DED4440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5260271C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4DC95189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735BE" w14:paraId="71A93C21" w14:textId="77777777">
        <w:trPr>
          <w:trHeight w:val="650"/>
        </w:trPr>
        <w:tc>
          <w:tcPr>
            <w:tcW w:w="608" w:type="dxa"/>
            <w:vAlign w:val="center"/>
          </w:tcPr>
          <w:p w14:paraId="0E096287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息</w:t>
            </w:r>
          </w:p>
        </w:tc>
        <w:tc>
          <w:tcPr>
            <w:tcW w:w="605" w:type="dxa"/>
            <w:vAlign w:val="center"/>
          </w:tcPr>
          <w:p w14:paraId="19158E71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，</w:t>
            </w:r>
          </w:p>
        </w:tc>
        <w:tc>
          <w:tcPr>
            <w:tcW w:w="608" w:type="dxa"/>
            <w:vAlign w:val="center"/>
          </w:tcPr>
          <w:p w14:paraId="6B063DC5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愿</w:t>
            </w:r>
          </w:p>
        </w:tc>
        <w:tc>
          <w:tcPr>
            <w:tcW w:w="606" w:type="dxa"/>
            <w:vAlign w:val="center"/>
          </w:tcPr>
          <w:p w14:paraId="697C9BA9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意</w:t>
            </w:r>
          </w:p>
        </w:tc>
        <w:tc>
          <w:tcPr>
            <w:tcW w:w="606" w:type="dxa"/>
            <w:vAlign w:val="center"/>
          </w:tcPr>
          <w:p w14:paraId="6C6C8E37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遵</w:t>
            </w:r>
            <w:proofErr w:type="gramEnd"/>
          </w:p>
        </w:tc>
        <w:tc>
          <w:tcPr>
            <w:tcW w:w="607" w:type="dxa"/>
            <w:vAlign w:val="center"/>
          </w:tcPr>
          <w:p w14:paraId="1B98BC6F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守</w:t>
            </w:r>
          </w:p>
        </w:tc>
        <w:tc>
          <w:tcPr>
            <w:tcW w:w="605" w:type="dxa"/>
            <w:vAlign w:val="center"/>
          </w:tcPr>
          <w:p w14:paraId="4D81A9E4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合</w:t>
            </w:r>
          </w:p>
        </w:tc>
        <w:tc>
          <w:tcPr>
            <w:tcW w:w="608" w:type="dxa"/>
            <w:vAlign w:val="center"/>
          </w:tcPr>
          <w:p w14:paraId="025F792E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作</w:t>
            </w:r>
          </w:p>
        </w:tc>
        <w:tc>
          <w:tcPr>
            <w:tcW w:w="606" w:type="dxa"/>
            <w:vAlign w:val="center"/>
          </w:tcPr>
          <w:p w14:paraId="23B89C06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各</w:t>
            </w:r>
          </w:p>
        </w:tc>
        <w:tc>
          <w:tcPr>
            <w:tcW w:w="608" w:type="dxa"/>
            <w:vAlign w:val="center"/>
          </w:tcPr>
          <w:p w14:paraId="7C466280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项</w:t>
            </w:r>
          </w:p>
        </w:tc>
        <w:tc>
          <w:tcPr>
            <w:tcW w:w="605" w:type="dxa"/>
            <w:vAlign w:val="center"/>
          </w:tcPr>
          <w:p w14:paraId="333DD4EB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规</w:t>
            </w:r>
            <w:proofErr w:type="gramEnd"/>
          </w:p>
        </w:tc>
        <w:tc>
          <w:tcPr>
            <w:tcW w:w="608" w:type="dxa"/>
            <w:vAlign w:val="center"/>
          </w:tcPr>
          <w:p w14:paraId="661DFE21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定</w:t>
            </w:r>
          </w:p>
        </w:tc>
        <w:tc>
          <w:tcPr>
            <w:tcW w:w="607" w:type="dxa"/>
            <w:vAlign w:val="center"/>
          </w:tcPr>
          <w:p w14:paraId="27AB3220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，</w:t>
            </w:r>
          </w:p>
        </w:tc>
        <w:tc>
          <w:tcPr>
            <w:tcW w:w="609" w:type="dxa"/>
            <w:vAlign w:val="center"/>
          </w:tcPr>
          <w:p w14:paraId="6DAEABF2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报</w:t>
            </w:r>
          </w:p>
        </w:tc>
        <w:tc>
          <w:tcPr>
            <w:tcW w:w="609" w:type="dxa"/>
            <w:vAlign w:val="center"/>
          </w:tcPr>
          <w:p w14:paraId="61075733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名</w:t>
            </w:r>
          </w:p>
        </w:tc>
      </w:tr>
      <w:tr w:rsidR="001735BE" w14:paraId="762A1B20" w14:textId="77777777">
        <w:trPr>
          <w:trHeight w:val="650"/>
        </w:trPr>
        <w:tc>
          <w:tcPr>
            <w:tcW w:w="608" w:type="dxa"/>
            <w:vAlign w:val="center"/>
          </w:tcPr>
          <w:p w14:paraId="0474C0D1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0E15CB19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751D4842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7F6A056F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215F5E19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62A9B8C6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24228003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5A95C523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3EB8A595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4CB5251D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5C5D9729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0D7CE0A1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0AC24713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5A2D5B6C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19192EEE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735BE" w14:paraId="740A9F30" w14:textId="77777777">
        <w:trPr>
          <w:trHeight w:val="650"/>
        </w:trPr>
        <w:tc>
          <w:tcPr>
            <w:tcW w:w="608" w:type="dxa"/>
            <w:vAlign w:val="center"/>
          </w:tcPr>
          <w:p w14:paraId="485FA372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参</w:t>
            </w:r>
          </w:p>
        </w:tc>
        <w:tc>
          <w:tcPr>
            <w:tcW w:w="605" w:type="dxa"/>
            <w:vAlign w:val="center"/>
          </w:tcPr>
          <w:p w14:paraId="180E19F8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加</w:t>
            </w:r>
          </w:p>
        </w:tc>
        <w:tc>
          <w:tcPr>
            <w:tcW w:w="608" w:type="dxa"/>
            <w:vAlign w:val="center"/>
          </w:tcPr>
          <w:p w14:paraId="7006F27E" w14:textId="77777777" w:rsidR="001735BE" w:rsidRDefault="00000000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</w:tc>
        <w:tc>
          <w:tcPr>
            <w:tcW w:w="606" w:type="dxa"/>
            <w:vAlign w:val="center"/>
          </w:tcPr>
          <w:p w14:paraId="5591BCD7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530661B1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36DE981F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147EA86B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5A0FCB77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2AFD6FB8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57B3B75D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248E5C9A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0483566B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3D96EB83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61D5D39C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6323EB66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735BE" w14:paraId="67C55C11" w14:textId="77777777">
        <w:trPr>
          <w:trHeight w:val="650"/>
        </w:trPr>
        <w:tc>
          <w:tcPr>
            <w:tcW w:w="608" w:type="dxa"/>
            <w:vAlign w:val="center"/>
          </w:tcPr>
          <w:p w14:paraId="5689ED4C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04615601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252D0C3A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4C3AD8D3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089CE2A2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05AF1B60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29B9E008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5AD4688C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14:paraId="21BBB44E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3900C7F6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6E0407F9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14:paraId="2BB2D2F8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06544326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69A0AE1E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5444A045" w14:textId="77777777" w:rsidR="001735BE" w:rsidRDefault="001735BE">
            <w:pPr>
              <w:jc w:val="center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1969F2B0" w14:textId="77777777" w:rsidR="001735BE" w:rsidRDefault="00000000">
      <w:pPr>
        <w:pStyle w:val="2"/>
        <w:spacing w:after="0" w:line="660" w:lineRule="exact"/>
        <w:ind w:firstLineChars="1800" w:firstLine="432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签名：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24"/>
        </w:rPr>
        <w:t>（公章）</w:t>
      </w:r>
    </w:p>
    <w:p w14:paraId="108FFCBE" w14:textId="77777777" w:rsidR="001735BE" w:rsidRDefault="00000000">
      <w:pPr>
        <w:pStyle w:val="2"/>
        <w:spacing w:after="0" w:line="660" w:lineRule="exact"/>
        <w:ind w:firstLineChars="1800" w:firstLine="4320"/>
        <w:rPr>
          <w:rFonts w:ascii="仿宋_GB2312" w:eastAsia="仿宋_GB2312" w:hAnsi="仿宋_GB2312" w:cs="仿宋_GB2312"/>
          <w:sz w:val="24"/>
        </w:rPr>
        <w:sectPr w:rsidR="001735BE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4"/>
        </w:rPr>
        <w:t>时间：      年      月      日</w:t>
      </w:r>
    </w:p>
    <w:p w14:paraId="7EDFBE57" w14:textId="77777777" w:rsidR="001735BE" w:rsidRDefault="00000000">
      <w:pPr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lastRenderedPageBreak/>
        <w:t>拍卖流程</w:t>
      </w:r>
    </w:p>
    <w:p w14:paraId="68960E15" w14:textId="1D64DE70" w:rsidR="001735BE" w:rsidRDefault="00000000">
      <w:pPr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1、请于</w:t>
      </w:r>
      <w:r w:rsidR="00911BEC">
        <w:rPr>
          <w:rFonts w:ascii="宋体" w:hAnsi="宋体" w:cs="宋体" w:hint="eastAsia"/>
          <w:color w:val="FF0000"/>
          <w:sz w:val="28"/>
          <w:szCs w:val="28"/>
        </w:rPr>
        <w:t>20</w:t>
      </w:r>
      <w:r w:rsidR="00911BEC">
        <w:rPr>
          <w:rFonts w:ascii="宋体" w:hAnsi="宋体" w:cs="宋体"/>
          <w:color w:val="FF0000"/>
          <w:sz w:val="28"/>
          <w:szCs w:val="28"/>
        </w:rPr>
        <w:t>23</w:t>
      </w:r>
      <w:r w:rsidR="00911BEC">
        <w:rPr>
          <w:rFonts w:ascii="宋体" w:hAnsi="宋体" w:cs="宋体" w:hint="eastAsia"/>
          <w:color w:val="FF0000"/>
          <w:sz w:val="28"/>
          <w:szCs w:val="28"/>
        </w:rPr>
        <w:t>年</w:t>
      </w:r>
      <w:r w:rsidR="00911BEC">
        <w:rPr>
          <w:rFonts w:ascii="宋体" w:hAnsi="宋体" w:cs="宋体"/>
          <w:color w:val="FF0000"/>
          <w:sz w:val="28"/>
          <w:szCs w:val="28"/>
        </w:rPr>
        <w:t>7</w:t>
      </w:r>
      <w:r w:rsidR="00911BEC">
        <w:rPr>
          <w:rFonts w:ascii="宋体" w:hAnsi="宋体" w:cs="宋体" w:hint="eastAsia"/>
          <w:color w:val="FF0000"/>
          <w:sz w:val="28"/>
          <w:szCs w:val="28"/>
        </w:rPr>
        <w:t>月</w:t>
      </w:r>
      <w:r w:rsidR="00911BEC">
        <w:rPr>
          <w:rFonts w:ascii="宋体" w:hAnsi="宋体" w:cs="宋体"/>
          <w:color w:val="FF0000"/>
          <w:sz w:val="28"/>
          <w:szCs w:val="28"/>
        </w:rPr>
        <w:t>7</w:t>
      </w:r>
      <w:r w:rsidR="00911BEC">
        <w:rPr>
          <w:rFonts w:ascii="宋体" w:hAnsi="宋体" w:cs="宋体" w:hint="eastAsia"/>
          <w:color w:val="FF0000"/>
          <w:sz w:val="28"/>
          <w:szCs w:val="28"/>
        </w:rPr>
        <w:t>日</w:t>
      </w:r>
      <w:r w:rsidR="00911BEC">
        <w:rPr>
          <w:rFonts w:ascii="宋体" w:hAnsi="宋体" w:cs="宋体"/>
          <w:color w:val="FF0000"/>
          <w:sz w:val="28"/>
          <w:szCs w:val="28"/>
        </w:rPr>
        <w:t>14</w:t>
      </w:r>
      <w:r w:rsidR="00911BEC">
        <w:rPr>
          <w:rFonts w:ascii="宋体" w:hAnsi="宋体" w:cs="宋体" w:hint="eastAsia"/>
          <w:color w:val="FF0000"/>
          <w:sz w:val="28"/>
          <w:szCs w:val="28"/>
        </w:rPr>
        <w:t>：00前</w:t>
      </w:r>
      <w:r>
        <w:rPr>
          <w:rFonts w:ascii="宋体" w:hAnsi="宋体" w:cs="宋体" w:hint="eastAsia"/>
          <w:color w:val="000000"/>
          <w:sz w:val="28"/>
          <w:szCs w:val="28"/>
        </w:rPr>
        <w:t>，携带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营业执照复印件、法人身份证复印件、委托书、委托人身份证复印件及相关拍卖所需资质</w:t>
      </w:r>
      <w:r>
        <w:rPr>
          <w:rFonts w:ascii="宋体" w:hAnsi="宋体" w:cs="宋体" w:hint="eastAsia"/>
          <w:color w:val="000000"/>
          <w:sz w:val="28"/>
          <w:szCs w:val="28"/>
        </w:rPr>
        <w:t>至冰雪大世界园区103办公室审核资质。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（报名资质一式贰份）</w:t>
      </w:r>
    </w:p>
    <w:p w14:paraId="5FA72CD8" w14:textId="04D73D4A" w:rsidR="001735BE" w:rsidRDefault="00000000">
      <w:pPr>
        <w:ind w:firstLineChars="500" w:firstLine="140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联系人：宋纪元</w:t>
      </w:r>
      <w:r w:rsidR="00735E3B"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="00735E3B">
        <w:rPr>
          <w:rFonts w:ascii="宋体" w:hAnsi="宋体" w:cs="宋体"/>
          <w:color w:val="000000"/>
          <w:sz w:val="28"/>
          <w:szCs w:val="28"/>
        </w:rPr>
        <w:t xml:space="preserve">/ </w:t>
      </w:r>
      <w:r w:rsidR="00735E3B">
        <w:rPr>
          <w:rFonts w:ascii="宋体" w:hAnsi="宋体" w:cs="宋体" w:hint="eastAsia"/>
          <w:color w:val="000000"/>
          <w:sz w:val="28"/>
          <w:szCs w:val="28"/>
        </w:rPr>
        <w:t>王迪</w:t>
      </w:r>
    </w:p>
    <w:p w14:paraId="2B7045EB" w14:textId="4E37D12D" w:rsidR="001735BE" w:rsidRDefault="00000000">
      <w:pPr>
        <w:ind w:firstLineChars="500" w:firstLine="140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联系方式：15663600521</w:t>
      </w:r>
      <w:r w:rsidR="00735E3B">
        <w:rPr>
          <w:rFonts w:ascii="宋体" w:hAnsi="宋体" w:cs="宋体"/>
          <w:color w:val="000000"/>
          <w:sz w:val="28"/>
          <w:szCs w:val="28"/>
        </w:rPr>
        <w:t xml:space="preserve"> / 13796051380</w:t>
      </w:r>
    </w:p>
    <w:p w14:paraId="0D370DFC" w14:textId="77777777" w:rsidR="001735BE" w:rsidRDefault="00000000">
      <w:pPr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地址：哈尔滨市冰雪大世界园区 新办公区103室</w:t>
      </w:r>
    </w:p>
    <w:p w14:paraId="14202636" w14:textId="4A9551FF" w:rsidR="001735BE" w:rsidRDefault="00000000">
      <w:pPr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2、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报名材料经冰雪大世界审核签字后</w:t>
      </w:r>
      <w:r>
        <w:rPr>
          <w:rFonts w:ascii="宋体" w:hAnsi="宋体" w:cs="宋体" w:hint="eastAsia"/>
          <w:color w:val="000000"/>
          <w:sz w:val="28"/>
          <w:szCs w:val="28"/>
        </w:rPr>
        <w:t>，请于</w:t>
      </w:r>
      <w:r w:rsidR="00911BEC">
        <w:rPr>
          <w:rFonts w:ascii="宋体" w:hAnsi="宋体" w:cs="宋体" w:hint="eastAsia"/>
          <w:color w:val="FF0000"/>
          <w:sz w:val="28"/>
          <w:szCs w:val="28"/>
        </w:rPr>
        <w:t>20</w:t>
      </w:r>
      <w:r w:rsidR="00911BEC">
        <w:rPr>
          <w:rFonts w:ascii="宋体" w:hAnsi="宋体" w:cs="宋体"/>
          <w:color w:val="FF0000"/>
          <w:sz w:val="28"/>
          <w:szCs w:val="28"/>
        </w:rPr>
        <w:t>23</w:t>
      </w:r>
      <w:r w:rsidR="00911BEC">
        <w:rPr>
          <w:rFonts w:ascii="宋体" w:hAnsi="宋体" w:cs="宋体" w:hint="eastAsia"/>
          <w:color w:val="FF0000"/>
          <w:sz w:val="28"/>
          <w:szCs w:val="28"/>
        </w:rPr>
        <w:t>年</w:t>
      </w:r>
      <w:r w:rsidR="00911BEC">
        <w:rPr>
          <w:rFonts w:ascii="宋体" w:hAnsi="宋体" w:cs="宋体"/>
          <w:color w:val="FF0000"/>
          <w:sz w:val="28"/>
          <w:szCs w:val="28"/>
        </w:rPr>
        <w:t>7</w:t>
      </w:r>
      <w:r w:rsidR="00911BEC">
        <w:rPr>
          <w:rFonts w:ascii="宋体" w:hAnsi="宋体" w:cs="宋体" w:hint="eastAsia"/>
          <w:color w:val="FF0000"/>
          <w:sz w:val="28"/>
          <w:szCs w:val="28"/>
        </w:rPr>
        <w:t>月</w:t>
      </w:r>
      <w:r w:rsidR="00911BEC">
        <w:rPr>
          <w:rFonts w:ascii="宋体" w:hAnsi="宋体" w:cs="宋体"/>
          <w:color w:val="FF0000"/>
          <w:sz w:val="28"/>
          <w:szCs w:val="28"/>
        </w:rPr>
        <w:t>7</w:t>
      </w:r>
      <w:r w:rsidR="00911BEC">
        <w:rPr>
          <w:rFonts w:ascii="宋体" w:hAnsi="宋体" w:cs="宋体" w:hint="eastAsia"/>
          <w:color w:val="FF0000"/>
          <w:sz w:val="28"/>
          <w:szCs w:val="28"/>
        </w:rPr>
        <w:t>日</w:t>
      </w:r>
      <w:r w:rsidR="00911BEC">
        <w:rPr>
          <w:rFonts w:ascii="宋体" w:hAnsi="宋体" w:cs="宋体"/>
          <w:color w:val="FF0000"/>
          <w:sz w:val="28"/>
          <w:szCs w:val="28"/>
        </w:rPr>
        <w:t>14</w:t>
      </w:r>
      <w:r w:rsidR="00911BEC">
        <w:rPr>
          <w:rFonts w:ascii="宋体" w:hAnsi="宋体" w:cs="宋体" w:hint="eastAsia"/>
          <w:color w:val="FF0000"/>
          <w:sz w:val="28"/>
          <w:szCs w:val="28"/>
        </w:rPr>
        <w:t>：00前</w:t>
      </w:r>
      <w:r>
        <w:rPr>
          <w:rFonts w:ascii="宋体" w:hAnsi="宋体" w:cs="宋体" w:hint="eastAsia"/>
          <w:color w:val="000000"/>
          <w:sz w:val="28"/>
          <w:szCs w:val="28"/>
        </w:rPr>
        <w:t>，携带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经冰雪大世界市场营销部相关负责人审核后的营业执照复印件、法人身份证复印件、委托书、委托人身份证复印件及相关拍卖所需资质</w:t>
      </w:r>
      <w:r>
        <w:rPr>
          <w:rFonts w:ascii="宋体" w:hAnsi="宋体" w:cs="宋体" w:hint="eastAsia"/>
          <w:color w:val="000000"/>
          <w:sz w:val="28"/>
          <w:szCs w:val="28"/>
        </w:rPr>
        <w:t>至拍卖公司办理拍卖手续。（</w:t>
      </w:r>
      <w:r>
        <w:rPr>
          <w:rFonts w:ascii="宋体" w:hAnsi="宋体" w:cs="宋体" w:hint="eastAsia"/>
          <w:sz w:val="28"/>
          <w:szCs w:val="28"/>
        </w:rPr>
        <w:t>周六、周日休息，</w:t>
      </w:r>
      <w:r>
        <w:rPr>
          <w:rFonts w:ascii="宋体" w:hAnsi="宋体" w:cs="宋体" w:hint="eastAsia"/>
          <w:color w:val="000000"/>
          <w:sz w:val="28"/>
          <w:szCs w:val="28"/>
        </w:rPr>
        <w:t>未能及时办理拍卖手续取消拍卖资格）</w:t>
      </w:r>
    </w:p>
    <w:p w14:paraId="306698CB" w14:textId="77777777" w:rsidR="001735BE" w:rsidRDefault="00000000">
      <w:pPr>
        <w:ind w:firstLineChars="500" w:firstLine="140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联系方式：0451-84274788    18704613911</w:t>
      </w:r>
    </w:p>
    <w:p w14:paraId="6B007FE8" w14:textId="77777777" w:rsidR="001735BE" w:rsidRDefault="00000000">
      <w:pPr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地址：哈尔滨市道外区中马路18号三楼</w:t>
      </w:r>
    </w:p>
    <w:p w14:paraId="0D37D129" w14:textId="21BFCE65" w:rsidR="001735BE" w:rsidRDefault="00000000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3、请于</w:t>
      </w:r>
      <w:r w:rsidR="00911BEC">
        <w:rPr>
          <w:rFonts w:ascii="宋体" w:hAnsi="宋体" w:cs="宋体" w:hint="eastAsia"/>
          <w:color w:val="FF0000"/>
          <w:sz w:val="28"/>
          <w:szCs w:val="28"/>
        </w:rPr>
        <w:t>20</w:t>
      </w:r>
      <w:r w:rsidR="00911BEC">
        <w:rPr>
          <w:rFonts w:ascii="宋体" w:hAnsi="宋体" w:cs="宋体"/>
          <w:color w:val="FF0000"/>
          <w:sz w:val="28"/>
          <w:szCs w:val="28"/>
        </w:rPr>
        <w:t>23</w:t>
      </w:r>
      <w:r w:rsidR="00911BEC">
        <w:rPr>
          <w:rFonts w:ascii="宋体" w:hAnsi="宋体" w:cs="宋体" w:hint="eastAsia"/>
          <w:color w:val="FF0000"/>
          <w:sz w:val="28"/>
          <w:szCs w:val="28"/>
        </w:rPr>
        <w:t>年</w:t>
      </w:r>
      <w:r w:rsidR="00911BEC">
        <w:rPr>
          <w:rFonts w:ascii="宋体" w:hAnsi="宋体" w:cs="宋体"/>
          <w:color w:val="FF0000"/>
          <w:sz w:val="28"/>
          <w:szCs w:val="28"/>
        </w:rPr>
        <w:t>7</w:t>
      </w:r>
      <w:r w:rsidR="00911BEC">
        <w:rPr>
          <w:rFonts w:ascii="宋体" w:hAnsi="宋体" w:cs="宋体" w:hint="eastAsia"/>
          <w:color w:val="FF0000"/>
          <w:sz w:val="28"/>
          <w:szCs w:val="28"/>
        </w:rPr>
        <w:t>月</w:t>
      </w:r>
      <w:r w:rsidR="00911BEC">
        <w:rPr>
          <w:rFonts w:ascii="宋体" w:hAnsi="宋体" w:cs="宋体"/>
          <w:color w:val="FF0000"/>
          <w:sz w:val="28"/>
          <w:szCs w:val="28"/>
        </w:rPr>
        <w:t>7</w:t>
      </w:r>
      <w:r w:rsidR="00911BEC">
        <w:rPr>
          <w:rFonts w:ascii="宋体" w:hAnsi="宋体" w:cs="宋体" w:hint="eastAsia"/>
          <w:color w:val="FF0000"/>
          <w:sz w:val="28"/>
          <w:szCs w:val="28"/>
        </w:rPr>
        <w:t>日</w:t>
      </w:r>
      <w:r w:rsidR="00911BEC">
        <w:rPr>
          <w:rFonts w:ascii="宋体" w:hAnsi="宋体" w:cs="宋体"/>
          <w:color w:val="FF0000"/>
          <w:sz w:val="28"/>
          <w:szCs w:val="28"/>
        </w:rPr>
        <w:t>14</w:t>
      </w:r>
      <w:r w:rsidR="00911BEC">
        <w:rPr>
          <w:rFonts w:ascii="宋体" w:hAnsi="宋体" w:cs="宋体" w:hint="eastAsia"/>
          <w:color w:val="FF0000"/>
          <w:sz w:val="28"/>
          <w:szCs w:val="28"/>
        </w:rPr>
        <w:t>：00前</w:t>
      </w:r>
      <w:r>
        <w:rPr>
          <w:rFonts w:ascii="宋体" w:hAnsi="宋体" w:cs="宋体" w:hint="eastAsia"/>
          <w:sz w:val="28"/>
          <w:szCs w:val="28"/>
        </w:rPr>
        <w:t>将拍卖保证金汇至制定账户，汇款信息：</w:t>
      </w:r>
    </w:p>
    <w:p w14:paraId="315FB855" w14:textId="77777777" w:rsidR="001735BE" w:rsidRDefault="00000000">
      <w:pPr>
        <w:ind w:firstLineChars="500" w:firstLine="14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账户全称：哈尔滨市拍卖行</w:t>
      </w:r>
    </w:p>
    <w:p w14:paraId="402F75B0" w14:textId="77777777" w:rsidR="001735BE" w:rsidRDefault="00000000">
      <w:pPr>
        <w:ind w:firstLineChars="500" w:firstLine="14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公司开户银行：哈尔滨银行道外支行</w:t>
      </w:r>
    </w:p>
    <w:p w14:paraId="77C2AE7C" w14:textId="77777777" w:rsidR="001735BE" w:rsidRDefault="00000000">
      <w:pPr>
        <w:ind w:firstLineChars="500" w:firstLine="14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公司账号：1218070069261282</w:t>
      </w:r>
    </w:p>
    <w:p w14:paraId="02ACCB2E" w14:textId="77777777" w:rsidR="001735BE" w:rsidRDefault="00000000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4、汇款成功后至拍卖公司办理拍卖手续、开通网络拍卖账户、进行拍卖流程培训（周六、周日休息）。</w:t>
      </w:r>
    </w:p>
    <w:p w14:paraId="39FB4834" w14:textId="2B27D515" w:rsidR="001735BE" w:rsidRDefault="00000000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5、请于</w:t>
      </w:r>
      <w:r>
        <w:rPr>
          <w:rFonts w:ascii="宋体" w:hAnsi="宋体" w:cs="宋体" w:hint="eastAsia"/>
          <w:color w:val="FF0000"/>
          <w:sz w:val="28"/>
          <w:szCs w:val="28"/>
        </w:rPr>
        <w:t>20</w:t>
      </w:r>
      <w:r w:rsidR="004805D6">
        <w:rPr>
          <w:rFonts w:ascii="宋体" w:hAnsi="宋体" w:cs="宋体"/>
          <w:color w:val="FF0000"/>
          <w:sz w:val="28"/>
          <w:szCs w:val="28"/>
        </w:rPr>
        <w:t>23</w:t>
      </w:r>
      <w:r>
        <w:rPr>
          <w:rFonts w:ascii="宋体" w:hAnsi="宋体" w:cs="宋体" w:hint="eastAsia"/>
          <w:color w:val="FF0000"/>
          <w:sz w:val="28"/>
          <w:szCs w:val="28"/>
        </w:rPr>
        <w:t>年</w:t>
      </w:r>
      <w:r w:rsidR="004805D6">
        <w:rPr>
          <w:rFonts w:ascii="宋体" w:hAnsi="宋体" w:cs="宋体"/>
          <w:color w:val="FF0000"/>
          <w:sz w:val="28"/>
          <w:szCs w:val="28"/>
        </w:rPr>
        <w:t>7</w:t>
      </w:r>
      <w:r>
        <w:rPr>
          <w:rFonts w:ascii="宋体" w:hAnsi="宋体" w:cs="宋体" w:hint="eastAsia"/>
          <w:color w:val="FF0000"/>
          <w:sz w:val="28"/>
          <w:szCs w:val="28"/>
        </w:rPr>
        <w:t>月</w:t>
      </w:r>
      <w:r w:rsidR="00B53867">
        <w:rPr>
          <w:rFonts w:ascii="宋体" w:hAnsi="宋体" w:cs="宋体"/>
          <w:color w:val="FF0000"/>
          <w:sz w:val="28"/>
          <w:szCs w:val="28"/>
        </w:rPr>
        <w:t>10</w:t>
      </w:r>
      <w:r>
        <w:rPr>
          <w:rFonts w:ascii="宋体" w:hAnsi="宋体" w:cs="宋体" w:hint="eastAsia"/>
          <w:color w:val="FF0000"/>
          <w:sz w:val="28"/>
          <w:szCs w:val="28"/>
        </w:rPr>
        <w:t>日9:30</w:t>
      </w:r>
      <w:r>
        <w:rPr>
          <w:rFonts w:ascii="宋体" w:hAnsi="宋体" w:cs="宋体" w:hint="eastAsia"/>
          <w:sz w:val="28"/>
          <w:szCs w:val="28"/>
        </w:rPr>
        <w:t>分准时参加网络拍卖会。</w:t>
      </w:r>
    </w:p>
    <w:p w14:paraId="780DB7F9" w14:textId="77777777" w:rsidR="001735BE" w:rsidRDefault="00000000">
      <w:pPr>
        <w:pStyle w:val="2"/>
        <w:spacing w:after="0"/>
        <w:ind w:firstLine="560"/>
        <w:rPr>
          <w:rFonts w:ascii="仿宋_GB2312" w:eastAsia="仿宋_GB2312" w:hAnsi="仿宋_GB2312" w:cs="仿宋_GB2312"/>
          <w:sz w:val="24"/>
        </w:rPr>
      </w:pPr>
      <w:r>
        <w:rPr>
          <w:rFonts w:ascii="宋体" w:hAnsi="宋体" w:cs="宋体" w:hint="eastAsia"/>
          <w:sz w:val="28"/>
          <w:szCs w:val="28"/>
        </w:rPr>
        <w:t>竞拍网址：https://paimai.caa123.org.cn/</w:t>
      </w:r>
    </w:p>
    <w:sectPr w:rsidR="001735BE">
      <w:pgSz w:w="11906" w:h="16838"/>
      <w:pgMar w:top="1100" w:right="1800" w:bottom="12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A5A0E" w14:textId="77777777" w:rsidR="00704319" w:rsidRDefault="00704319">
      <w:r>
        <w:separator/>
      </w:r>
    </w:p>
  </w:endnote>
  <w:endnote w:type="continuationSeparator" w:id="0">
    <w:p w14:paraId="1FC24817" w14:textId="77777777" w:rsidR="00704319" w:rsidRDefault="0070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A83A" w14:textId="77777777" w:rsidR="001735BE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163E84" wp14:editId="2E69257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CF4C6E" w14:textId="77777777" w:rsidR="001735BE" w:rsidRDefault="00000000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4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63E8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2CF4C6E" w14:textId="77777777" w:rsidR="001735BE" w:rsidRDefault="00000000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4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3FD0" w14:textId="77777777" w:rsidR="00704319" w:rsidRDefault="00704319">
      <w:r>
        <w:separator/>
      </w:r>
    </w:p>
  </w:footnote>
  <w:footnote w:type="continuationSeparator" w:id="0">
    <w:p w14:paraId="54153855" w14:textId="77777777" w:rsidR="00704319" w:rsidRDefault="0070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g0ZjkzZmFkNTlkNDMxZDc2YjhjNThiZTgxMmNkYzUifQ=="/>
  </w:docVars>
  <w:rsids>
    <w:rsidRoot w:val="001735BE"/>
    <w:rsid w:val="001725E1"/>
    <w:rsid w:val="001735BE"/>
    <w:rsid w:val="0022280E"/>
    <w:rsid w:val="004805D6"/>
    <w:rsid w:val="005350CE"/>
    <w:rsid w:val="00704319"/>
    <w:rsid w:val="00735E3B"/>
    <w:rsid w:val="00911BEC"/>
    <w:rsid w:val="00B53867"/>
    <w:rsid w:val="00B921DF"/>
    <w:rsid w:val="00E72310"/>
    <w:rsid w:val="00F20762"/>
    <w:rsid w:val="030D05DB"/>
    <w:rsid w:val="077B6BD5"/>
    <w:rsid w:val="0DD20D93"/>
    <w:rsid w:val="1B127E7B"/>
    <w:rsid w:val="1F74398A"/>
    <w:rsid w:val="2ADC2444"/>
    <w:rsid w:val="2D0A5791"/>
    <w:rsid w:val="39535990"/>
    <w:rsid w:val="46592A07"/>
    <w:rsid w:val="49D90EEB"/>
    <w:rsid w:val="4A4C18BA"/>
    <w:rsid w:val="4B7B4293"/>
    <w:rsid w:val="4C2E151F"/>
    <w:rsid w:val="4E7505AA"/>
    <w:rsid w:val="558A35E8"/>
    <w:rsid w:val="62CD5612"/>
    <w:rsid w:val="66BF23D9"/>
    <w:rsid w:val="682D2F2D"/>
    <w:rsid w:val="6876269A"/>
    <w:rsid w:val="71D729B8"/>
    <w:rsid w:val="79FD1A8F"/>
    <w:rsid w:val="7A9A6F2F"/>
    <w:rsid w:val="7BB5765B"/>
    <w:rsid w:val="7FB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86C5D6"/>
  <w15:docId w15:val="{38DDC20B-11FD-43E4-A38F-B0913895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</dc:creator>
  <cp:lastModifiedBy>王 迪</cp:lastModifiedBy>
  <cp:revision>9</cp:revision>
  <cp:lastPrinted>2023-06-30T00:41:00Z</cp:lastPrinted>
  <dcterms:created xsi:type="dcterms:W3CDTF">2022-11-19T05:52:00Z</dcterms:created>
  <dcterms:modified xsi:type="dcterms:W3CDTF">2023-06-30T06:01:00Z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7265BF939EE241C796E2FAC50F407058_13</vt:lpwstr>
  </property>
</Properties>
</file>